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613E4D" w14:textId="56B363C3" w:rsidR="004E3E66" w:rsidRPr="004E3E66" w:rsidRDefault="004E3E66">
      <w:pPr>
        <w:rPr>
          <w:b/>
          <w:bCs/>
        </w:rPr>
      </w:pPr>
      <w:r w:rsidRPr="004E3E66">
        <w:rPr>
          <w:b/>
          <w:bCs/>
        </w:rPr>
        <w:t>Dagsorden og referat af bestyrelsesmøde i V</w:t>
      </w:r>
      <w:r>
        <w:rPr>
          <w:b/>
          <w:bCs/>
        </w:rPr>
        <w:t xml:space="preserve">iborg </w:t>
      </w:r>
      <w:r w:rsidRPr="004E3E66">
        <w:rPr>
          <w:b/>
          <w:bCs/>
        </w:rPr>
        <w:t>R</w:t>
      </w:r>
      <w:r>
        <w:rPr>
          <w:b/>
          <w:bCs/>
        </w:rPr>
        <w:t xml:space="preserve">o- og </w:t>
      </w:r>
      <w:proofErr w:type="gramStart"/>
      <w:r>
        <w:rPr>
          <w:b/>
          <w:bCs/>
        </w:rPr>
        <w:t>Kajakklub</w:t>
      </w:r>
      <w:r w:rsidRPr="004E3E66">
        <w:rPr>
          <w:b/>
          <w:bCs/>
        </w:rPr>
        <w:t xml:space="preserve">  d.</w:t>
      </w:r>
      <w:proofErr w:type="gramEnd"/>
      <w:r w:rsidRPr="004E3E66">
        <w:rPr>
          <w:b/>
          <w:bCs/>
        </w:rPr>
        <w:t xml:space="preserve"> 8.10.20 </w:t>
      </w:r>
    </w:p>
    <w:p w14:paraId="4BF40F0C" w14:textId="6788AF64" w:rsidR="004E3E66" w:rsidRDefault="004E3E66">
      <w:r>
        <w:t>Tilstede: Jesper, Michael, Inga og Vibeke</w:t>
      </w:r>
    </w:p>
    <w:p w14:paraId="01BD7409" w14:textId="5AEF6AF4" w:rsidR="004E3E66" w:rsidRDefault="004E3E66">
      <w:r>
        <w:t>Afbud fra: Jon og Berit</w:t>
      </w:r>
    </w:p>
    <w:p w14:paraId="2DE7038F" w14:textId="724A2228" w:rsidR="006B5921" w:rsidRDefault="006B5921">
      <w:r>
        <w:t>Referent: Vibeke</w:t>
      </w:r>
    </w:p>
    <w:p w14:paraId="196F99D9" w14:textId="0FE492F0" w:rsidR="004E3E66" w:rsidRDefault="004E3E66">
      <w:pPr>
        <w:rPr>
          <w:b/>
          <w:bCs/>
        </w:rPr>
      </w:pPr>
      <w:r>
        <w:rPr>
          <w:b/>
          <w:bCs/>
        </w:rPr>
        <w:t>Dagsorden:</w:t>
      </w:r>
    </w:p>
    <w:p w14:paraId="4EE5B99C" w14:textId="2C226BF4" w:rsidR="004E3E66" w:rsidRDefault="004E3E66" w:rsidP="004E3E66">
      <w:pPr>
        <w:pStyle w:val="Listeafsnit"/>
        <w:numPr>
          <w:ilvl w:val="0"/>
          <w:numId w:val="2"/>
        </w:numPr>
      </w:pPr>
      <w:r w:rsidRPr="004E3E66">
        <w:rPr>
          <w:b/>
          <w:bCs/>
        </w:rPr>
        <w:t>Træerne ind mod naboen</w:t>
      </w:r>
      <w:r>
        <w:t>: Michael har ringet på naboens dør flere gange – uden at han har fået kontakt. Vi blev enige om</w:t>
      </w:r>
      <w:r w:rsidR="00F4571C">
        <w:t>,</w:t>
      </w:r>
      <w:r>
        <w:t xml:space="preserve"> at </w:t>
      </w:r>
      <w:r w:rsidR="00F4571C">
        <w:t>vi skriver et brev til ham</w:t>
      </w:r>
      <w:r>
        <w:t>, hvor vi beder om en samtale om træerne.</w:t>
      </w:r>
      <w:r w:rsidR="00F4571C">
        <w:t xml:space="preserve"> Hvis han ikke vil i dialog med os og finde en rimelig løsning, kontakter vi en landmåler, så vi kan vished over hvor skellet går og hvilke regler, der så gælder. Når vi er klar med den juridiske del af sagen, vil kommune gerne hjælpe os med den praktiske side. </w:t>
      </w:r>
      <w:r>
        <w:t xml:space="preserve"> Michael går videre med sagen. Det ligger helt klart, at vi ikke kan lægge nyt tag på bådhallen, før der er sket noget med træerne. </w:t>
      </w:r>
      <w:r w:rsidR="00F4571C">
        <w:t>Bevillingen fra kommunen bliver overført til 2021.</w:t>
      </w:r>
    </w:p>
    <w:p w14:paraId="3F943ED7" w14:textId="77777777" w:rsidR="00F4571C" w:rsidRDefault="00F4571C" w:rsidP="00F4571C">
      <w:pPr>
        <w:pStyle w:val="Listeafsnit"/>
        <w:ind w:left="1080"/>
      </w:pPr>
    </w:p>
    <w:p w14:paraId="56DA4810" w14:textId="353B97B8" w:rsidR="004E3E66" w:rsidRDefault="004E3E66" w:rsidP="004E3E66">
      <w:pPr>
        <w:pStyle w:val="Listeafsnit"/>
        <w:numPr>
          <w:ilvl w:val="0"/>
          <w:numId w:val="2"/>
        </w:numPr>
      </w:pPr>
      <w:proofErr w:type="spellStart"/>
      <w:r>
        <w:rPr>
          <w:b/>
          <w:bCs/>
        </w:rPr>
        <w:t>Polokajakaftale</w:t>
      </w:r>
      <w:proofErr w:type="spellEnd"/>
      <w:r w:rsidRPr="004E3E66">
        <w:t>:</w:t>
      </w:r>
      <w:r>
        <w:rPr>
          <w:b/>
          <w:bCs/>
        </w:rPr>
        <w:t xml:space="preserve"> </w:t>
      </w:r>
      <w:r>
        <w:t>Ole var tilstede og sammen drøftede vi situationen: Ans Roklub har tilkendegivet, at de nok ikke vil være med til at dele udgifterne mellem de tre klubber (Tange, Viborg og Ans), fordi der er for få medlemmer med fra Ans. Vi besluttede, at Ole skulle tilbyde de andre klubber 2 muligheder: enten at være med til at dele udgifterne som hidtil eller at tilbyde medlemmerne medlemskab af Viborg Ro- og Kajakklub</w:t>
      </w:r>
      <w:r w:rsidR="006B5921">
        <w:t xml:space="preserve"> – altså dobbeltmedlemsskab.  Ole var fortrøstningsfuld, idet Tange sikkert vil være med og der er mange deltagere fra Viborg.</w:t>
      </w:r>
    </w:p>
    <w:p w14:paraId="6D874635" w14:textId="77777777" w:rsidR="00F4571C" w:rsidRDefault="00F4571C" w:rsidP="00F4571C">
      <w:pPr>
        <w:pStyle w:val="Listeafsnit"/>
      </w:pPr>
    </w:p>
    <w:p w14:paraId="4A3850F9" w14:textId="77777777" w:rsidR="00F4571C" w:rsidRDefault="00F4571C" w:rsidP="00F4571C">
      <w:pPr>
        <w:pStyle w:val="Listeafsnit"/>
        <w:ind w:left="1080"/>
      </w:pPr>
    </w:p>
    <w:p w14:paraId="082A80E1" w14:textId="12B1F9CD" w:rsidR="006B5921" w:rsidRDefault="006B5921" w:rsidP="004E3E66">
      <w:pPr>
        <w:pStyle w:val="Listeafsnit"/>
        <w:numPr>
          <w:ilvl w:val="0"/>
          <w:numId w:val="2"/>
        </w:numPr>
      </w:pPr>
      <w:r>
        <w:rPr>
          <w:b/>
          <w:bCs/>
        </w:rPr>
        <w:t>Møde med Viborg Kommune og Viborg Idrætsråd</w:t>
      </w:r>
      <w:r w:rsidRPr="006B5921">
        <w:t>:</w:t>
      </w:r>
      <w:r>
        <w:t xml:space="preserve"> Vi har haft besøg af repræsentanter fra Viborg Kommune og Viborg Idrætsråd, hvor en lang række emner i forbindelse med klubbens vedligehold blev drøftet. Alle emner, som ikke kan dækkes af lokaletilskuddet: ny bro langs brinken, asfalt på parkeringsplads og pladsen mellem søen og bådhallen, ½ af taget, den nye varmeunit, loftet i dagligstue og træningssal. Det var en meget positiv snak, hvor kommunen (ved sekretariatschef Ole Brandt Pedersen) ville prøve at finde nogle penge forskellige steder til bl.a. broen og asfalten og Viborg Idrætsråd ville forsøge at få 73% til udgifterne for </w:t>
      </w:r>
      <w:proofErr w:type="spellStart"/>
      <w:r>
        <w:t>varmeuniten</w:t>
      </w:r>
      <w:proofErr w:type="spellEnd"/>
      <w:r>
        <w:t>. Vi afventer resultatet af disse sonderinger.</w:t>
      </w:r>
    </w:p>
    <w:p w14:paraId="49737F7A" w14:textId="77777777" w:rsidR="00E22855" w:rsidRPr="00E22855" w:rsidRDefault="00E22855" w:rsidP="00E22855">
      <w:pPr>
        <w:pStyle w:val="Listeafsnit"/>
        <w:ind w:left="1080"/>
      </w:pPr>
    </w:p>
    <w:p w14:paraId="71A73DEE" w14:textId="52BECDBE" w:rsidR="006B5921" w:rsidRDefault="006B5921" w:rsidP="004E3E66">
      <w:pPr>
        <w:pStyle w:val="Listeafsnit"/>
        <w:numPr>
          <w:ilvl w:val="0"/>
          <w:numId w:val="2"/>
        </w:numPr>
      </w:pPr>
      <w:r>
        <w:rPr>
          <w:b/>
          <w:bCs/>
        </w:rPr>
        <w:t>Vintertræning</w:t>
      </w:r>
      <w:r w:rsidRPr="006B5921">
        <w:t>:</w:t>
      </w:r>
      <w:r>
        <w:t xml:space="preserve"> Vi drøftede Vibekes oplæg til vintertræning og besluttede forskellige ting. Det fremgår af det endelige papir, som udsendes til medlemmerne i </w:t>
      </w:r>
      <w:proofErr w:type="spellStart"/>
      <w:r>
        <w:t>week-enden</w:t>
      </w:r>
      <w:proofErr w:type="spellEnd"/>
      <w:r>
        <w:t>.</w:t>
      </w:r>
    </w:p>
    <w:p w14:paraId="646AA49C" w14:textId="77777777" w:rsidR="00E22855" w:rsidRDefault="00E22855" w:rsidP="00E22855">
      <w:pPr>
        <w:pStyle w:val="Listeafsnit"/>
      </w:pPr>
    </w:p>
    <w:p w14:paraId="7CA1E519" w14:textId="0844FCF3" w:rsidR="00313026" w:rsidRPr="00313026" w:rsidRDefault="00E22855" w:rsidP="00313026">
      <w:pPr>
        <w:shd w:val="clear" w:color="auto" w:fill="FFFFFF"/>
        <w:spacing w:after="0" w:line="240" w:lineRule="auto"/>
        <w:ind w:left="992"/>
        <w:rPr>
          <w:rFonts w:eastAsia="Times New Roman" w:cstheme="minorHAnsi"/>
          <w:color w:val="222222"/>
          <w:lang w:eastAsia="da-DK"/>
        </w:rPr>
      </w:pPr>
      <w:r w:rsidRPr="00E22855">
        <w:rPr>
          <w:b/>
          <w:bCs/>
        </w:rPr>
        <w:t>Vinterroret</w:t>
      </w:r>
      <w:r>
        <w:rPr>
          <w:b/>
          <w:bCs/>
        </w:rPr>
        <w:t xml:space="preserve">: </w:t>
      </w:r>
      <w:proofErr w:type="spellStart"/>
      <w:r w:rsidRPr="00E22855">
        <w:t>rocheferne</w:t>
      </w:r>
      <w:proofErr w:type="spellEnd"/>
      <w:r w:rsidRPr="00E22855">
        <w:t xml:space="preserve"> </w:t>
      </w:r>
      <w:r>
        <w:t xml:space="preserve">tager løbende stilling til ansøgningerne. Kris holder vinterbriefing – obligatorisk for kajakroerne og </w:t>
      </w:r>
      <w:r w:rsidR="00313026">
        <w:t>anbefalelsesværdigt</w:t>
      </w:r>
      <w:r>
        <w:t xml:space="preserve"> for roerne</w:t>
      </w:r>
      <w:r w:rsidR="00313026">
        <w:t xml:space="preserve">. </w:t>
      </w:r>
      <w:r w:rsidR="00313026" w:rsidRPr="00313026">
        <w:rPr>
          <w:rFonts w:eastAsia="Times New Roman" w:cstheme="minorHAnsi"/>
          <w:color w:val="222222"/>
          <w:lang w:eastAsia="da-DK"/>
        </w:rPr>
        <w:t>Et af kravene for at blive vinterfrigivet</w:t>
      </w:r>
      <w:r w:rsidR="00313026">
        <w:rPr>
          <w:rFonts w:eastAsia="Times New Roman" w:cstheme="minorHAnsi"/>
          <w:color w:val="222222"/>
          <w:lang w:eastAsia="da-DK"/>
        </w:rPr>
        <w:t xml:space="preserve"> som kajakroer</w:t>
      </w:r>
      <w:r w:rsidR="00313026" w:rsidRPr="00313026">
        <w:rPr>
          <w:rFonts w:eastAsia="Times New Roman" w:cstheme="minorHAnsi"/>
          <w:color w:val="222222"/>
          <w:lang w:eastAsia="da-DK"/>
        </w:rPr>
        <w:t xml:space="preserve"> er</w:t>
      </w:r>
      <w:r w:rsidR="00313026">
        <w:rPr>
          <w:rFonts w:eastAsia="Times New Roman" w:cstheme="minorHAnsi"/>
          <w:color w:val="222222"/>
          <w:lang w:eastAsia="da-DK"/>
        </w:rPr>
        <w:t>,</w:t>
      </w:r>
      <w:r w:rsidR="00313026" w:rsidRPr="00313026">
        <w:rPr>
          <w:rFonts w:eastAsia="Times New Roman" w:cstheme="minorHAnsi"/>
          <w:color w:val="222222"/>
          <w:lang w:eastAsia="da-DK"/>
        </w:rPr>
        <w:t xml:space="preserve"> at man skal deltage i vinterfrigivelsesbriefing mindst hvert andet år.</w:t>
      </w:r>
      <w:r w:rsidR="00313026">
        <w:rPr>
          <w:rFonts w:eastAsia="Times New Roman" w:cstheme="minorHAnsi"/>
          <w:color w:val="222222"/>
          <w:lang w:eastAsia="da-DK"/>
        </w:rPr>
        <w:t xml:space="preserve"> </w:t>
      </w:r>
      <w:r w:rsidR="00313026" w:rsidRPr="00313026">
        <w:rPr>
          <w:rFonts w:eastAsia="Times New Roman" w:cstheme="minorHAnsi"/>
          <w:color w:val="222222"/>
          <w:lang w:eastAsia="da-DK"/>
        </w:rPr>
        <w:t>For dem</w:t>
      </w:r>
      <w:r w:rsidR="00313026">
        <w:rPr>
          <w:rFonts w:eastAsia="Times New Roman" w:cstheme="minorHAnsi"/>
          <w:color w:val="222222"/>
          <w:lang w:eastAsia="da-DK"/>
        </w:rPr>
        <w:t>,</w:t>
      </w:r>
      <w:r w:rsidR="00313026" w:rsidRPr="00313026">
        <w:rPr>
          <w:rFonts w:eastAsia="Times New Roman" w:cstheme="minorHAnsi"/>
          <w:color w:val="222222"/>
          <w:lang w:eastAsia="da-DK"/>
        </w:rPr>
        <w:t xml:space="preserve"> der ikke har deltaget sidste år kommer her datoer for årets to frigivelsesbriefinger</w:t>
      </w:r>
      <w:r w:rsidR="00313026">
        <w:rPr>
          <w:rFonts w:eastAsia="Times New Roman" w:cstheme="minorHAnsi"/>
          <w:color w:val="222222"/>
          <w:lang w:eastAsia="da-DK"/>
        </w:rPr>
        <w:t>:</w:t>
      </w:r>
    </w:p>
    <w:p w14:paraId="69DEF5AD" w14:textId="77777777" w:rsidR="00313026" w:rsidRPr="00313026" w:rsidRDefault="00313026" w:rsidP="00313026">
      <w:pPr>
        <w:pStyle w:val="Listeafsnit"/>
        <w:shd w:val="clear" w:color="auto" w:fill="FFFFFF"/>
        <w:spacing w:after="0" w:line="240" w:lineRule="auto"/>
        <w:ind w:left="1352"/>
        <w:rPr>
          <w:rFonts w:eastAsia="Times New Roman" w:cstheme="minorHAnsi"/>
          <w:color w:val="222222"/>
          <w:lang w:eastAsia="da-DK"/>
        </w:rPr>
      </w:pPr>
      <w:r w:rsidRPr="00313026">
        <w:rPr>
          <w:rFonts w:eastAsia="Times New Roman" w:cstheme="minorHAnsi"/>
          <w:color w:val="222222"/>
          <w:lang w:eastAsia="da-DK"/>
        </w:rPr>
        <w:t xml:space="preserve">Tirsdag d. 13 </w:t>
      </w:r>
      <w:proofErr w:type="spellStart"/>
      <w:r w:rsidRPr="00313026">
        <w:rPr>
          <w:rFonts w:eastAsia="Times New Roman" w:cstheme="minorHAnsi"/>
          <w:color w:val="222222"/>
          <w:lang w:eastAsia="da-DK"/>
        </w:rPr>
        <w:t>kl</w:t>
      </w:r>
      <w:proofErr w:type="spellEnd"/>
      <w:r w:rsidRPr="00313026">
        <w:rPr>
          <w:rFonts w:eastAsia="Times New Roman" w:cstheme="minorHAnsi"/>
          <w:color w:val="222222"/>
          <w:lang w:eastAsia="da-DK"/>
        </w:rPr>
        <w:t xml:space="preserve"> 19-20</w:t>
      </w:r>
    </w:p>
    <w:p w14:paraId="2983E8F5" w14:textId="77777777" w:rsidR="00313026" w:rsidRPr="00313026" w:rsidRDefault="00313026" w:rsidP="00313026">
      <w:pPr>
        <w:pStyle w:val="Listeafsnit"/>
        <w:shd w:val="clear" w:color="auto" w:fill="FFFFFF"/>
        <w:spacing w:after="0" w:line="240" w:lineRule="auto"/>
        <w:ind w:left="1352"/>
        <w:rPr>
          <w:rFonts w:eastAsia="Times New Roman" w:cstheme="minorHAnsi"/>
          <w:color w:val="222222"/>
          <w:lang w:eastAsia="da-DK"/>
        </w:rPr>
      </w:pPr>
      <w:r w:rsidRPr="00313026">
        <w:rPr>
          <w:rFonts w:eastAsia="Times New Roman" w:cstheme="minorHAnsi"/>
          <w:color w:val="222222"/>
          <w:lang w:eastAsia="da-DK"/>
        </w:rPr>
        <w:t xml:space="preserve">Onsdag d. 14 </w:t>
      </w:r>
      <w:proofErr w:type="spellStart"/>
      <w:r w:rsidRPr="00313026">
        <w:rPr>
          <w:rFonts w:eastAsia="Times New Roman" w:cstheme="minorHAnsi"/>
          <w:color w:val="222222"/>
          <w:lang w:eastAsia="da-DK"/>
        </w:rPr>
        <w:t>kl</w:t>
      </w:r>
      <w:proofErr w:type="spellEnd"/>
      <w:r w:rsidRPr="00313026">
        <w:rPr>
          <w:rFonts w:eastAsia="Times New Roman" w:cstheme="minorHAnsi"/>
          <w:color w:val="222222"/>
          <w:lang w:eastAsia="da-DK"/>
        </w:rPr>
        <w:t xml:space="preserve"> 17-18</w:t>
      </w:r>
    </w:p>
    <w:p w14:paraId="448CC330" w14:textId="77777777" w:rsidR="00313026" w:rsidRPr="00313026" w:rsidRDefault="00313026" w:rsidP="00313026">
      <w:pPr>
        <w:pStyle w:val="Listeafsnit"/>
        <w:shd w:val="clear" w:color="auto" w:fill="FFFFFF"/>
        <w:spacing w:after="0" w:line="240" w:lineRule="auto"/>
        <w:ind w:left="1352"/>
        <w:rPr>
          <w:rFonts w:eastAsia="Times New Roman" w:cstheme="minorHAnsi"/>
          <w:color w:val="222222"/>
          <w:lang w:eastAsia="da-DK"/>
        </w:rPr>
      </w:pPr>
      <w:r w:rsidRPr="00313026">
        <w:rPr>
          <w:rFonts w:eastAsia="Times New Roman" w:cstheme="minorHAnsi"/>
          <w:color w:val="222222"/>
          <w:lang w:eastAsia="da-DK"/>
        </w:rPr>
        <w:t xml:space="preserve">Onsdag d. 21 </w:t>
      </w:r>
      <w:proofErr w:type="spellStart"/>
      <w:r w:rsidRPr="00313026">
        <w:rPr>
          <w:rFonts w:eastAsia="Times New Roman" w:cstheme="minorHAnsi"/>
          <w:color w:val="222222"/>
          <w:lang w:eastAsia="da-DK"/>
        </w:rPr>
        <w:t>kl</w:t>
      </w:r>
      <w:proofErr w:type="spellEnd"/>
      <w:r w:rsidRPr="00313026">
        <w:rPr>
          <w:rFonts w:eastAsia="Times New Roman" w:cstheme="minorHAnsi"/>
          <w:color w:val="222222"/>
          <w:lang w:eastAsia="da-DK"/>
        </w:rPr>
        <w:t xml:space="preserve"> 19-20</w:t>
      </w:r>
    </w:p>
    <w:p w14:paraId="6728ED84" w14:textId="77777777" w:rsidR="00313026" w:rsidRPr="00313026" w:rsidRDefault="00313026" w:rsidP="00313026">
      <w:pPr>
        <w:pStyle w:val="Listeafsnit"/>
        <w:shd w:val="clear" w:color="auto" w:fill="FFFFFF"/>
        <w:spacing w:after="0" w:line="240" w:lineRule="auto"/>
        <w:ind w:left="1352"/>
        <w:rPr>
          <w:rFonts w:eastAsia="Times New Roman" w:cstheme="minorHAnsi"/>
          <w:color w:val="222222"/>
          <w:lang w:eastAsia="da-DK"/>
        </w:rPr>
      </w:pPr>
      <w:r w:rsidRPr="00313026">
        <w:rPr>
          <w:rFonts w:eastAsia="Times New Roman" w:cstheme="minorHAnsi"/>
          <w:color w:val="222222"/>
          <w:lang w:eastAsia="da-DK"/>
        </w:rPr>
        <w:t>Vinterbriefing foregår inde i pejsestuen. Medbring kun dig selv</w:t>
      </w:r>
      <w:r>
        <w:rPr>
          <w:rFonts w:eastAsia="Times New Roman" w:cstheme="minorHAnsi"/>
          <w:color w:val="222222"/>
          <w:lang w:eastAsia="da-DK"/>
        </w:rPr>
        <w:t>.</w:t>
      </w:r>
    </w:p>
    <w:p w14:paraId="7CE7D1DA" w14:textId="59A8BC09" w:rsidR="00E22855" w:rsidRPr="00313026" w:rsidRDefault="00E22855" w:rsidP="00313026">
      <w:pPr>
        <w:rPr>
          <w:b/>
          <w:bCs/>
        </w:rPr>
      </w:pPr>
    </w:p>
    <w:p w14:paraId="6005DA89" w14:textId="77777777" w:rsidR="00E22855" w:rsidRPr="00E22855" w:rsidRDefault="00E22855" w:rsidP="00E22855">
      <w:pPr>
        <w:pStyle w:val="Listeafsnit"/>
        <w:ind w:left="1080"/>
      </w:pPr>
    </w:p>
    <w:p w14:paraId="2B4A3118" w14:textId="1BFF814E" w:rsidR="006B5921" w:rsidRDefault="00F4571C" w:rsidP="004E3E66">
      <w:pPr>
        <w:pStyle w:val="Listeafsnit"/>
        <w:numPr>
          <w:ilvl w:val="0"/>
          <w:numId w:val="2"/>
        </w:numPr>
      </w:pPr>
      <w:r>
        <w:rPr>
          <w:b/>
          <w:bCs/>
        </w:rPr>
        <w:t xml:space="preserve">Standerstrygning: </w:t>
      </w:r>
      <w:r>
        <w:t xml:space="preserve">gennemføres søndag d. 25.10 kl. 15. For de, der har lyst, ror vi traditionen tro den sidste tur under sommer </w:t>
      </w:r>
      <w:proofErr w:type="spellStart"/>
      <w:r>
        <w:t>roreglementet</w:t>
      </w:r>
      <w:proofErr w:type="spellEnd"/>
      <w:r>
        <w:t>. Selve Standerstrygningen vil finde sted under andre former end sæd</w:t>
      </w:r>
      <w:r w:rsidR="00E22855">
        <w:t>vanligvis</w:t>
      </w:r>
      <w:r>
        <w:t xml:space="preserve"> </w:t>
      </w:r>
      <w:proofErr w:type="spellStart"/>
      <w:r>
        <w:t>p.g.a</w:t>
      </w:r>
      <w:proofErr w:type="spellEnd"/>
      <w:r>
        <w:t xml:space="preserve">. </w:t>
      </w:r>
      <w:proofErr w:type="spellStart"/>
      <w:r>
        <w:t>coronarestriktioner</w:t>
      </w:r>
      <w:proofErr w:type="spellEnd"/>
      <w:r>
        <w:t xml:space="preserve">: </w:t>
      </w:r>
      <w:r w:rsidR="00E22855">
        <w:t xml:space="preserve">Der vil ikke være plads til alle indendørs, når vi skal overholdes pladskravene – nogen må udendørs. Vi vil ikke synge og kun hviske hurra – men vi skal have kaffe og kager og hygge os! </w:t>
      </w:r>
    </w:p>
    <w:p w14:paraId="341044DC" w14:textId="77777777" w:rsidR="00313026" w:rsidRDefault="00313026" w:rsidP="00313026">
      <w:pPr>
        <w:pStyle w:val="Listeafsnit"/>
        <w:ind w:left="1352"/>
      </w:pPr>
    </w:p>
    <w:p w14:paraId="38D10B27" w14:textId="70FECB08" w:rsidR="00313026" w:rsidRPr="005B72BA" w:rsidRDefault="00313026" w:rsidP="004E3E66">
      <w:pPr>
        <w:pStyle w:val="Listeafsnit"/>
        <w:numPr>
          <w:ilvl w:val="0"/>
          <w:numId w:val="2"/>
        </w:numPr>
        <w:rPr>
          <w:b/>
          <w:bCs/>
        </w:rPr>
      </w:pPr>
      <w:r w:rsidRPr="00313026">
        <w:rPr>
          <w:b/>
          <w:bCs/>
        </w:rPr>
        <w:t xml:space="preserve">Generalforsamling: </w:t>
      </w:r>
      <w:r>
        <w:t xml:space="preserve">vil blive afholdt d. 25.11. Vi bliver nok nødt til at have tilmelding på forhånd, eftersom vi ikke må være mere end halvtreds som reglerne ser ud nu. Bestyrelsen fremsætter ikke i år ændringsforslag til vedtægterne. Det synes vi ikke er i orden under de nuværende forhold. </w:t>
      </w:r>
      <w:r w:rsidR="005B72BA">
        <w:t xml:space="preserve">Vibeke sender datoer for aflevering af beretninger. </w:t>
      </w:r>
    </w:p>
    <w:p w14:paraId="38EDCCCA" w14:textId="77777777" w:rsidR="005B72BA" w:rsidRPr="005B72BA" w:rsidRDefault="005B72BA" w:rsidP="005B72BA">
      <w:pPr>
        <w:pStyle w:val="Listeafsnit"/>
        <w:rPr>
          <w:b/>
          <w:bCs/>
        </w:rPr>
      </w:pPr>
    </w:p>
    <w:p w14:paraId="1ED6FE7D" w14:textId="09A851C9" w:rsidR="005B72BA" w:rsidRPr="00313026" w:rsidRDefault="005B72BA" w:rsidP="004E3E66">
      <w:pPr>
        <w:pStyle w:val="Listeafsnit"/>
        <w:numPr>
          <w:ilvl w:val="0"/>
          <w:numId w:val="2"/>
        </w:numPr>
        <w:rPr>
          <w:b/>
          <w:bCs/>
        </w:rPr>
      </w:pPr>
      <w:r>
        <w:rPr>
          <w:b/>
          <w:bCs/>
        </w:rPr>
        <w:t xml:space="preserve">Evt. Næste bestyrelsesmøde finder sted d. 5.11. </w:t>
      </w:r>
    </w:p>
    <w:p w14:paraId="03DFE45F" w14:textId="52514719" w:rsidR="00313026" w:rsidRDefault="00313026" w:rsidP="00313026"/>
    <w:p w14:paraId="13215E74" w14:textId="77777777" w:rsidR="00313026" w:rsidRDefault="00313026" w:rsidP="00313026"/>
    <w:p w14:paraId="06C23CAE" w14:textId="77777777" w:rsidR="00E22855" w:rsidRDefault="00E22855" w:rsidP="00E22855">
      <w:pPr>
        <w:pStyle w:val="Listeafsnit"/>
      </w:pPr>
    </w:p>
    <w:p w14:paraId="5FB390AE" w14:textId="77777777" w:rsidR="00E22855" w:rsidRPr="00313026" w:rsidRDefault="00E22855" w:rsidP="00313026">
      <w:pPr>
        <w:pStyle w:val="Listeafsnit"/>
        <w:ind w:left="1352"/>
        <w:rPr>
          <w:rFonts w:cstheme="minorHAnsi"/>
        </w:rPr>
      </w:pPr>
    </w:p>
    <w:p w14:paraId="3B770CEC" w14:textId="6137954C" w:rsidR="004E3E66" w:rsidRDefault="004E3E66"/>
    <w:p w14:paraId="2C675D1A" w14:textId="77777777" w:rsidR="004E3E66" w:rsidRDefault="004E3E66"/>
    <w:sectPr w:rsidR="004E3E6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9209FD"/>
    <w:multiLevelType w:val="hybridMultilevel"/>
    <w:tmpl w:val="C63C8CDE"/>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2CCB26F0"/>
    <w:multiLevelType w:val="hybridMultilevel"/>
    <w:tmpl w:val="2272B79C"/>
    <w:lvl w:ilvl="0" w:tplc="6E680E82">
      <w:start w:val="1"/>
      <w:numFmt w:val="decimal"/>
      <w:lvlText w:val="%1)"/>
      <w:lvlJc w:val="left"/>
      <w:pPr>
        <w:ind w:left="1352" w:hanging="360"/>
      </w:pPr>
      <w:rPr>
        <w:rFonts w:hint="default"/>
        <w:b w:val="0"/>
        <w:bCs w:val="0"/>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E66"/>
    <w:rsid w:val="00313026"/>
    <w:rsid w:val="004E3E66"/>
    <w:rsid w:val="005B72BA"/>
    <w:rsid w:val="006B5921"/>
    <w:rsid w:val="00E22855"/>
    <w:rsid w:val="00F4571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A9098"/>
  <w15:chartTrackingRefBased/>
  <w15:docId w15:val="{70BA6D24-3AD2-45C4-8497-08176FE6F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4E3E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5530566">
      <w:bodyDiv w:val="1"/>
      <w:marLeft w:val="0"/>
      <w:marRight w:val="0"/>
      <w:marTop w:val="0"/>
      <w:marBottom w:val="0"/>
      <w:divBdr>
        <w:top w:val="none" w:sz="0" w:space="0" w:color="auto"/>
        <w:left w:val="none" w:sz="0" w:space="0" w:color="auto"/>
        <w:bottom w:val="none" w:sz="0" w:space="0" w:color="auto"/>
        <w:right w:val="none" w:sz="0" w:space="0" w:color="auto"/>
      </w:divBdr>
      <w:divsChild>
        <w:div w:id="1864512199">
          <w:marLeft w:val="0"/>
          <w:marRight w:val="0"/>
          <w:marTop w:val="0"/>
          <w:marBottom w:val="0"/>
          <w:divBdr>
            <w:top w:val="none" w:sz="0" w:space="0" w:color="auto"/>
            <w:left w:val="none" w:sz="0" w:space="0" w:color="auto"/>
            <w:bottom w:val="none" w:sz="0" w:space="0" w:color="auto"/>
            <w:right w:val="none" w:sz="0" w:space="0" w:color="auto"/>
          </w:divBdr>
        </w:div>
        <w:div w:id="90516249">
          <w:marLeft w:val="0"/>
          <w:marRight w:val="0"/>
          <w:marTop w:val="0"/>
          <w:marBottom w:val="0"/>
          <w:divBdr>
            <w:top w:val="none" w:sz="0" w:space="0" w:color="auto"/>
            <w:left w:val="none" w:sz="0" w:space="0" w:color="auto"/>
            <w:bottom w:val="none" w:sz="0" w:space="0" w:color="auto"/>
            <w:right w:val="none" w:sz="0" w:space="0" w:color="auto"/>
          </w:divBdr>
        </w:div>
        <w:div w:id="1894267349">
          <w:marLeft w:val="0"/>
          <w:marRight w:val="0"/>
          <w:marTop w:val="0"/>
          <w:marBottom w:val="0"/>
          <w:divBdr>
            <w:top w:val="none" w:sz="0" w:space="0" w:color="auto"/>
            <w:left w:val="none" w:sz="0" w:space="0" w:color="auto"/>
            <w:bottom w:val="none" w:sz="0" w:space="0" w:color="auto"/>
            <w:right w:val="none" w:sz="0" w:space="0" w:color="auto"/>
          </w:divBdr>
        </w:div>
        <w:div w:id="930699291">
          <w:marLeft w:val="0"/>
          <w:marRight w:val="0"/>
          <w:marTop w:val="0"/>
          <w:marBottom w:val="0"/>
          <w:divBdr>
            <w:top w:val="none" w:sz="0" w:space="0" w:color="auto"/>
            <w:left w:val="none" w:sz="0" w:space="0" w:color="auto"/>
            <w:bottom w:val="none" w:sz="0" w:space="0" w:color="auto"/>
            <w:right w:val="none" w:sz="0" w:space="0" w:color="auto"/>
          </w:divBdr>
        </w:div>
        <w:div w:id="905142530">
          <w:marLeft w:val="0"/>
          <w:marRight w:val="0"/>
          <w:marTop w:val="0"/>
          <w:marBottom w:val="0"/>
          <w:divBdr>
            <w:top w:val="none" w:sz="0" w:space="0" w:color="auto"/>
            <w:left w:val="none" w:sz="0" w:space="0" w:color="auto"/>
            <w:bottom w:val="none" w:sz="0" w:space="0" w:color="auto"/>
            <w:right w:val="none" w:sz="0" w:space="0" w:color="auto"/>
          </w:divBdr>
        </w:div>
        <w:div w:id="4910250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504</Words>
  <Characters>3077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Vibeke Galsbo</dc:creator>
  <cp:keywords/>
  <dc:description/>
  <cp:lastModifiedBy>Vibeke Galsbo</cp:lastModifiedBy>
  <cp:revision>1</cp:revision>
  <dcterms:created xsi:type="dcterms:W3CDTF">2020-10-08T19:06:00Z</dcterms:created>
  <dcterms:modified xsi:type="dcterms:W3CDTF">2020-10-08T19:58:00Z</dcterms:modified>
</cp:coreProperties>
</file>