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left"/>
        <w:rPr>
          <w:rFonts w:ascii="Arial" w:cs="Arial" w:eastAsia="Arial" w:hAnsi="Arial"/>
          <w:b w:val="1"/>
          <w:sz w:val="28"/>
          <w:szCs w:val="28"/>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240" w:lineRule="auto"/>
        <w:jc w:val="center"/>
        <w:rPr/>
      </w:pPr>
      <w:bookmarkStart w:colFirst="0" w:colLast="0" w:name="_gjdgxs" w:id="0"/>
      <w:bookmarkEnd w:id="0"/>
      <w:r w:rsidDel="00000000" w:rsidR="00000000" w:rsidRPr="00000000">
        <w:rPr>
          <w:rtl w:val="0"/>
        </w:rPr>
        <w:t xml:space="preserve">Referat for bestyrelsesmøde, </w:t>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spacing w:after="0" w:line="240" w:lineRule="auto"/>
        <w:jc w:val="center"/>
        <w:rPr/>
      </w:pPr>
      <w:bookmarkStart w:colFirst="0" w:colLast="0" w:name="_30j0zll" w:id="1"/>
      <w:bookmarkEnd w:id="1"/>
      <w:r w:rsidDel="00000000" w:rsidR="00000000" w:rsidRPr="00000000">
        <w:rPr>
          <w:rtl w:val="0"/>
        </w:rPr>
        <w:t xml:space="preserve">16. Marts 2020 - kl. 17:00-18:30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1"/>
          <w:sz w:val="24"/>
          <w:szCs w:val="24"/>
        </w:rPr>
      </w:pPr>
      <w:r w:rsidDel="00000000" w:rsidR="00000000" w:rsidRPr="00000000">
        <w:rPr>
          <w:rFonts w:ascii="Arial" w:cs="Arial" w:eastAsia="Arial" w:hAnsi="Arial"/>
          <w:sz w:val="24"/>
          <w:szCs w:val="24"/>
          <w:rtl w:val="0"/>
        </w:rPr>
        <w:t xml:space="preserve">Tilstede var Inga, Berit, Vibeke, Michael, Jon og Jesper</w:t>
        <w:br w:type="textWrapping"/>
        <w:t xml:space="preserve">Referent: Jesper</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highlight w:val="black"/>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Følgende punkter blev diskuteret:</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08">
      <w:pPr>
        <w:numPr>
          <w:ilvl w:val="1"/>
          <w:numId w:val="1"/>
        </w:numPr>
        <w:spacing w:after="240" w:before="24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Taget på bådhallerne. </w:t>
        <w:br w:type="textWrapping"/>
        <w:t xml:space="preserve">Ansøgningen behandles i Kultur- og Fritidsudvalget i uge 17. Vi afventer svar fra kommunen. Vi forventer at igangsætte arbejdet når ansøgningen er behandlet. </w:t>
      </w:r>
    </w:p>
    <w:p w:rsidR="00000000" w:rsidDel="00000000" w:rsidP="00000000" w:rsidRDefault="00000000" w:rsidRPr="00000000" w14:paraId="00000009">
      <w:pPr>
        <w:numPr>
          <w:ilvl w:val="1"/>
          <w:numId w:val="1"/>
        </w:numPr>
        <w:spacing w:after="240" w:before="24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Det overvejes at indlede en snak med nabo om nedskæring af træer inden udskiftning af tag. Det forventes at der kan komme en nabostrid, men vi er bekymrede for at skygge og nedfaldne blade vil forringe levetiden af det nye tag. Vi starter med at få afsat skel ved en landinspektør. Jesper kontakter landinspektør.</w:t>
      </w:r>
    </w:p>
    <w:p w:rsidR="00000000" w:rsidDel="00000000" w:rsidP="00000000" w:rsidRDefault="00000000" w:rsidRPr="00000000" w14:paraId="0000000A">
      <w:pPr>
        <w:numPr>
          <w:ilvl w:val="1"/>
          <w:numId w:val="1"/>
        </w:numPr>
        <w:spacing w:after="240" w:before="24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Beplantningsprojekt mod vejen er færdigt og blevet flot. Tak til de frivillige der hjalp med projektet.</w:t>
      </w:r>
    </w:p>
    <w:p w:rsidR="00000000" w:rsidDel="00000000" w:rsidP="00000000" w:rsidRDefault="00000000" w:rsidRPr="00000000" w14:paraId="0000000B">
      <w:pPr>
        <w:numPr>
          <w:ilvl w:val="1"/>
          <w:numId w:val="1"/>
        </w:numPr>
        <w:spacing w:after="240" w:before="24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Varmeunit til produktion af varmt vand til bruserne.</w:t>
        <w:br w:type="textWrapping"/>
        <w:t xml:space="preserve">Ansøgningen har kørt frem og tilbage mellem forvaltning.</w:t>
        <w:br w:type="textWrapping"/>
        <w:t xml:space="preserve">Behovet for et velfungerende system er stort, når klubben åbner igen. Det er derfor besluttet at vi igangsætter arbejdet inden ansøgningen er blevet godkendt. Jesper igangsætter arbejdet nu.</w:t>
      </w:r>
    </w:p>
    <w:p w:rsidR="00000000" w:rsidDel="00000000" w:rsidP="00000000" w:rsidRDefault="00000000" w:rsidRPr="00000000" w14:paraId="0000000C">
      <w:pPr>
        <w:numPr>
          <w:ilvl w:val="1"/>
          <w:numId w:val="1"/>
        </w:numPr>
        <w:spacing w:after="240" w:before="24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Forbedring af rampe ved slæbested</w:t>
        <w:br w:type="textWrapping"/>
        <w:t xml:space="preserve">Arbejdet med en løsning er gået lidt i stå, men der arbejdes nu videre med forskellige løsninger. </w:t>
      </w:r>
    </w:p>
    <w:p w:rsidR="00000000" w:rsidDel="00000000" w:rsidP="00000000" w:rsidRDefault="00000000" w:rsidRPr="00000000" w14:paraId="0000000D">
      <w:pPr>
        <w:numPr>
          <w:ilvl w:val="1"/>
          <w:numId w:val="1"/>
        </w:numPr>
        <w:spacing w:after="240" w:before="24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Kakajergometer</w:t>
        <w:br w:type="textWrapping"/>
        <w:t xml:space="preserve">Vibeke har ansøgt DGIs foreningspulje om beløbet – men sagsbehandlingen er blevet forsinket pga coronaepidemien. Vi afventer tilskud, men derefter købes det, så det er klart til efteråret.</w:t>
      </w:r>
    </w:p>
    <w:p w:rsidR="00000000" w:rsidDel="00000000" w:rsidP="00000000" w:rsidRDefault="00000000" w:rsidRPr="00000000" w14:paraId="0000000E">
      <w:pPr>
        <w:numPr>
          <w:ilvl w:val="1"/>
          <w:numId w:val="1"/>
        </w:numPr>
        <w:spacing w:after="240" w:before="24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Bro langs søen.</w:t>
        <w:br w:type="textWrapping"/>
        <w:t xml:space="preserve">Jesper har kontaktet Viborg kommune, hvor vi gratis kan få 2 stk. 6 meters moduler som har ligget for enden af Søndersø. De er ikke nye, men der er formentlig nogle år tilbage i dem. Broerne skal transporteres til Nordenden af Nørresø på lastbil, hvorefter de skal sejles til klubben. Den gamle bro skal tages op og skilles af. Evt. emne for “opdelt arbejdsdag” Pris for transport er ca. kr. 2000,-</w:t>
      </w:r>
    </w:p>
    <w:p w:rsidR="00000000" w:rsidDel="00000000" w:rsidP="00000000" w:rsidRDefault="00000000" w:rsidRPr="00000000" w14:paraId="0000000F">
      <w:pPr>
        <w:numPr>
          <w:ilvl w:val="1"/>
          <w:numId w:val="1"/>
        </w:numPr>
        <w:spacing w:after="240" w:before="24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Behov for ekstra opbevaringspladser til både klub, og private kajakker.</w:t>
        <w:br w:type="textWrapping"/>
        <w:t xml:space="preserve">Der er behov for opbevaring af flere kajakker. Løsningen med en container er for nuværende udsat og i stedet er det aftalt at rydde lidt af den nederste del af bådhallen, så der bliver plads til ekstra kajakstativer. Der arbejdes på at lave alternativ opbevaring af de både der ikke bliver roet i så der bliver plads til kajakkerne. Såfremt der senere opstår behov for at skaffe mere plads til robåde, finder vi en løsning på det. Eventuelt via en container løsning. Det noteres, at Michael var ikke enig i at der skal være mulighed for at opbevare private kajakker i klubben.</w:t>
      </w:r>
    </w:p>
    <w:p w:rsidR="00000000" w:rsidDel="00000000" w:rsidP="00000000" w:rsidRDefault="00000000" w:rsidRPr="00000000" w14:paraId="00000010">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Renovering/vedligeholdelsesplan af klubben udskydes til næste møde, forslag til vedligeholdelsesplan til budgetlægning udarbejdes. </w:t>
        <w:br w:type="textWrapping"/>
        <w:t xml:space="preserve">Berit laver oplæg, og Jesper gør den færdig / supplerer.  Vedligeholdelsesplanen gøres synlig for medlemmerne på hjemmesiden.</w:t>
        <w:br w:type="textWrapping"/>
      </w:r>
    </w:p>
    <w:p w:rsidR="00000000" w:rsidDel="00000000" w:rsidP="00000000" w:rsidRDefault="00000000" w:rsidRPr="00000000" w14:paraId="00000011">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Serviceaftale ventilation - Pris ved Jesper af Sundthus. Forsøges forhandlet ned i pris/omfang.</w:t>
        <w:br w:type="textWrapping"/>
      </w:r>
      <w:r w:rsidDel="00000000" w:rsidR="00000000" w:rsidRPr="00000000">
        <w:rPr>
          <w:rFonts w:ascii="Arial" w:cs="Arial" w:eastAsia="Arial" w:hAnsi="Arial"/>
          <w:sz w:val="24"/>
          <w:szCs w:val="24"/>
          <w:rtl w:val="0"/>
        </w:rPr>
        <w:t xml:space="preserve">Det bliver først til vinter træning sæsonen</w:t>
        <w:br w:type="textWrapping"/>
      </w:r>
    </w:p>
    <w:p w:rsidR="00000000" w:rsidDel="00000000" w:rsidP="00000000" w:rsidRDefault="00000000" w:rsidRPr="00000000" w14:paraId="00000012">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Vibeke undersøger vedr. fjernelse af fundament for den gamle flagstang.</w:t>
        <w:br w:type="textWrapping"/>
      </w:r>
      <w:r w:rsidDel="00000000" w:rsidR="00000000" w:rsidRPr="00000000">
        <w:rPr>
          <w:rtl w:val="0"/>
        </w:rPr>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Børneattester. Der er lavet børneattester på alle dem der er kajakinstruktører. Der er PT ingen ro elever der er under 15, så der er ikke behov for børneattester.</w:t>
        <w:br w:type="textWrapp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Emner til næste møde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b w:val="1"/>
          <w:sz w:val="24"/>
          <w:szCs w:val="24"/>
          <w:rtl w:val="0"/>
        </w:rPr>
        <w:t xml:space="preserve">Kommende møder.</w:t>
      </w:r>
      <w:r w:rsidDel="00000000" w:rsidR="00000000" w:rsidRPr="00000000">
        <w:rPr>
          <w:rFonts w:ascii="Arial" w:cs="Arial" w:eastAsia="Arial" w:hAnsi="Arial"/>
          <w:sz w:val="24"/>
          <w:szCs w:val="24"/>
          <w:rtl w:val="0"/>
        </w:rPr>
        <w:br w:type="textWrapping"/>
        <w:tab/>
        <w:t xml:space="preserve">Overstregede punkter er udsat pga Corona </w:t>
      </w:r>
    </w:p>
    <w:p w:rsidR="00000000" w:rsidDel="00000000" w:rsidP="00000000" w:rsidRDefault="00000000" w:rsidRPr="00000000" w14:paraId="0000001D">
      <w:pPr>
        <w:spacing w:after="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Svømme og vesteprøve: 7/3 14/3 21/3 kl. 10:00 - 11:00 på Søndre skole</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Arbejdsdag 15/3 kl. 10:00 - 16:00</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Standerhejsning: 29/3 kl. 15:00</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Standerstrygning: 25/10 kl. 15:00</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Arbejdsdag: 15/11 kl. 10:00 - 16:00</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Generalforsamling og ekstraordinær generalforsamling: 26/11 kl. 19:00</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Bestyrelsesmøde: 12/3 17:00 - 18:30</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trike w:val="1"/>
          <w:sz w:val="24"/>
          <w:szCs w:val="24"/>
        </w:rPr>
      </w:pPr>
      <w:r w:rsidDel="00000000" w:rsidR="00000000" w:rsidRPr="00000000">
        <w:rPr>
          <w:rFonts w:ascii="Arial" w:cs="Arial" w:eastAsia="Arial" w:hAnsi="Arial"/>
          <w:strike w:val="1"/>
          <w:sz w:val="24"/>
          <w:szCs w:val="24"/>
          <w:rtl w:val="0"/>
        </w:rPr>
        <w:t xml:space="preserve">Bestyrelsesmøde: 30/4 17:00 - 18:30</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Ekstra bestyrelsesmøde 16/4 17:00 - 18:30</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Bestyrelsesmøde: 11/6 17:00 - 18:30</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Bestyrelsesmøde: 13/8 17:00 - 18:30</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Bestyrelsesmøde: 8/10 17:00 - 18:30 SP</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Bestyrelsesmøde: 5/11 17:00 - 18:30</w:t>
      </w:r>
      <w:r w:rsidDel="00000000" w:rsidR="00000000" w:rsidRPr="00000000">
        <w:rPr>
          <w:rtl w:val="0"/>
        </w:rPr>
      </w:r>
    </w:p>
    <w:sectPr>
      <w:headerReference r:id="rId6" w:type="default"/>
      <w:footerReference r:id="rId7" w:type="default"/>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tabs>
        <w:tab w:val="center" w:pos="4819"/>
        <w:tab w:val="right" w:pos="9638"/>
      </w:tabs>
      <w:spacing w:after="708"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center" w:pos="4819"/>
        <w:tab w:val="right" w:pos="9638"/>
      </w:tabs>
      <w:spacing w:after="0" w:before="708"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