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jc w:val="left"/>
        <w:rPr>
          <w:rFonts w:ascii="Arial" w:cs="Arial" w:eastAsia="Arial" w:hAnsi="Arial"/>
          <w:b w:val="1"/>
          <w:sz w:val="28"/>
          <w:szCs w:val="28"/>
        </w:rPr>
      </w:pPr>
      <w:r w:rsidDel="00000000" w:rsidR="00000000" w:rsidRPr="00000000">
        <w:rPr>
          <w:rtl w:val="0"/>
        </w:rPr>
        <w:t xml:space="preserve"> </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2">
      <w:pPr>
        <w:pStyle w:val="Title"/>
        <w:pBdr>
          <w:top w:space="0" w:sz="0" w:val="nil"/>
          <w:left w:space="0" w:sz="0" w:val="nil"/>
          <w:bottom w:space="0" w:sz="0" w:val="nil"/>
          <w:right w:space="0" w:sz="0" w:val="nil"/>
          <w:between w:space="0" w:sz="0" w:val="nil"/>
        </w:pBdr>
        <w:shd w:fill="auto" w:val="clear"/>
        <w:spacing w:after="0" w:line="240" w:lineRule="auto"/>
        <w:jc w:val="center"/>
        <w:rPr/>
      </w:pPr>
      <w:bookmarkStart w:colFirst="0" w:colLast="0" w:name="_gjdgxs" w:id="0"/>
      <w:bookmarkEnd w:id="0"/>
      <w:r w:rsidDel="00000000" w:rsidR="00000000" w:rsidRPr="00000000">
        <w:rPr>
          <w:rtl w:val="0"/>
        </w:rPr>
        <w:t xml:space="preserve">Dagsorden / referat for bestyrelsesmøde, </w:t>
      </w:r>
    </w:p>
    <w:p w:rsidR="00000000" w:rsidDel="00000000" w:rsidP="00000000" w:rsidRDefault="00000000" w:rsidRPr="00000000" w14:paraId="00000003">
      <w:pPr>
        <w:pStyle w:val="Title"/>
        <w:pBdr>
          <w:top w:space="0" w:sz="0" w:val="nil"/>
          <w:left w:space="0" w:sz="0" w:val="nil"/>
          <w:bottom w:space="0" w:sz="0" w:val="nil"/>
          <w:right w:space="0" w:sz="0" w:val="nil"/>
          <w:between w:space="0" w:sz="0" w:val="nil"/>
        </w:pBdr>
        <w:shd w:fill="auto" w:val="clear"/>
        <w:spacing w:after="0" w:line="240" w:lineRule="auto"/>
        <w:jc w:val="center"/>
        <w:rPr/>
      </w:pPr>
      <w:bookmarkStart w:colFirst="0" w:colLast="0" w:name="_30j0zll" w:id="1"/>
      <w:bookmarkEnd w:id="1"/>
      <w:r w:rsidDel="00000000" w:rsidR="00000000" w:rsidRPr="00000000">
        <w:rPr>
          <w:rtl w:val="0"/>
        </w:rPr>
        <w:t xml:space="preserve">20. Juni 2019 - kl. 1700-1830</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Tilstede var Michael, Inga, Berit og Jon</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7">
      <w:pPr>
        <w:numPr>
          <w:ilvl w:val="0"/>
          <w:numId w:val="3"/>
        </w:numPr>
        <w:pBdr>
          <w:top w:space="0" w:sz="0" w:val="nil"/>
          <w:left w:space="0" w:sz="0" w:val="nil"/>
          <w:bottom w:space="0" w:sz="0" w:val="nil"/>
          <w:right w:space="0" w:sz="0" w:val="nil"/>
          <w:between w:space="0" w:sz="0" w:val="nil"/>
        </w:pBdr>
        <w:shd w:fill="auto" w:val="clear"/>
        <w:spacing w:after="0" w:line="240" w:lineRule="auto"/>
        <w:ind w:left="720" w:hanging="36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Gennemgang af sidste referat</w:t>
      </w:r>
    </w:p>
    <w:p w:rsidR="00000000" w:rsidDel="00000000" w:rsidP="00000000" w:rsidRDefault="00000000" w:rsidRPr="00000000" w14:paraId="00000008">
      <w:pPr>
        <w:numPr>
          <w:ilvl w:val="1"/>
          <w:numId w:val="3"/>
        </w:numPr>
        <w:spacing w:after="0" w:line="240"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Pris på udskiftning af tag- financiering - møde om halanalyse. </w:t>
      </w:r>
    </w:p>
    <w:p w:rsidR="00000000" w:rsidDel="00000000" w:rsidP="00000000" w:rsidRDefault="00000000" w:rsidRPr="00000000" w14:paraId="00000009">
      <w:pPr>
        <w:spacing w:after="0" w:line="240" w:lineRule="auto"/>
        <w:ind w:left="1440" w:firstLine="0"/>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Jesper har fået et prisoverslag 343.946 kr plus evt. uforudsete udgifter, samlet omkring 400.000 kr. Der indhentes tilbud senere af Jesper. Der er indkommet endnu et tilbud. Der ansøges Viborg Idrætsråd om tilskud. </w:t>
      </w:r>
    </w:p>
    <w:p w:rsidR="00000000" w:rsidDel="00000000" w:rsidP="00000000" w:rsidRDefault="00000000" w:rsidRPr="00000000" w14:paraId="0000000A">
      <w:pPr>
        <w:spacing w:after="0" w:line="240" w:lineRule="auto"/>
        <w:ind w:left="1440" w:firstLine="0"/>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Status: Der er kommet besked om at der vil være en vurdering af sagen sidst på året. </w:t>
      </w:r>
    </w:p>
    <w:p w:rsidR="00000000" w:rsidDel="00000000" w:rsidP="00000000" w:rsidRDefault="00000000" w:rsidRPr="00000000" w14:paraId="0000000B">
      <w:pPr>
        <w:spacing w:after="0" w:line="240" w:lineRule="auto"/>
        <w:ind w:left="1440" w:firstLine="0"/>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20/6-2019 Der kommer vand ind ved depot i hal 1. Det kan konstateres, at der er hul i første ovenlys vindue mod parkeringsplads. </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after="0" w:line="240" w:lineRule="auto"/>
        <w:rPr>
          <w:rFonts w:ascii="Arial" w:cs="Arial" w:eastAsia="Arial" w:hAnsi="Arial"/>
          <w:sz w:val="24"/>
          <w:szCs w:val="24"/>
          <w:highlight w:val="black"/>
        </w:rPr>
      </w:pPr>
      <w:r w:rsidDel="00000000" w:rsidR="00000000" w:rsidRPr="00000000">
        <w:rPr>
          <w:rtl w:val="0"/>
        </w:rPr>
      </w:r>
    </w:p>
    <w:p w:rsidR="00000000" w:rsidDel="00000000" w:rsidP="00000000" w:rsidRDefault="00000000" w:rsidRPr="00000000" w14:paraId="0000000D">
      <w:pPr>
        <w:numPr>
          <w:ilvl w:val="0"/>
          <w:numId w:val="3"/>
        </w:numPr>
        <w:pBdr>
          <w:top w:space="0" w:sz="0" w:val="nil"/>
          <w:left w:space="0" w:sz="0" w:val="nil"/>
          <w:bottom w:space="0" w:sz="0" w:val="nil"/>
          <w:right w:space="0" w:sz="0" w:val="nil"/>
          <w:between w:space="0" w:sz="0" w:val="nil"/>
        </w:pBdr>
        <w:shd w:fill="auto" w:val="clear"/>
        <w:spacing w:after="0" w:line="240" w:lineRule="auto"/>
        <w:ind w:left="720" w:hanging="36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Indkomne punkter</w:t>
      </w:r>
    </w:p>
    <w:p w:rsidR="00000000" w:rsidDel="00000000" w:rsidP="00000000" w:rsidRDefault="00000000" w:rsidRPr="00000000" w14:paraId="0000000E">
      <w:pPr>
        <w:numPr>
          <w:ilvl w:val="0"/>
          <w:numId w:val="1"/>
        </w:numPr>
        <w:spacing w:after="0" w:line="240"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Løsning med skinner til søsætning af inriggere</w:t>
      </w:r>
    </w:p>
    <w:p w:rsidR="00000000" w:rsidDel="00000000" w:rsidP="00000000" w:rsidRDefault="00000000" w:rsidRPr="00000000" w14:paraId="0000000F">
      <w:pPr>
        <w:spacing w:after="0" w:line="240" w:lineRule="auto"/>
        <w:ind w:left="1440" w:firstLine="0"/>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Michael har talt med Skanderborg Roklub vedr rådgivning, arbejdet fortsætter, det aftales at der kun laves skinne i den ene side. Arbejdet pågår</w:t>
      </w:r>
    </w:p>
    <w:p w:rsidR="00000000" w:rsidDel="00000000" w:rsidP="00000000" w:rsidRDefault="00000000" w:rsidRPr="00000000" w14:paraId="00000010">
      <w:pPr>
        <w:spacing w:after="0" w:line="240" w:lineRule="auto"/>
        <w:ind w:left="144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11">
      <w:pPr>
        <w:numPr>
          <w:ilvl w:val="0"/>
          <w:numId w:val="3"/>
        </w:numPr>
        <w:pBdr>
          <w:top w:space="0" w:sz="0" w:val="nil"/>
          <w:left w:space="0" w:sz="0" w:val="nil"/>
          <w:bottom w:space="0" w:sz="0" w:val="nil"/>
          <w:right w:space="0" w:sz="0" w:val="nil"/>
          <w:between w:space="0" w:sz="0" w:val="nil"/>
        </w:pBdr>
        <w:shd w:fill="auto" w:val="clear"/>
        <w:spacing w:after="0" w:line="240" w:lineRule="auto"/>
        <w:ind w:left="720" w:hanging="36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Diverse</w:t>
      </w:r>
    </w:p>
    <w:p w:rsidR="00000000" w:rsidDel="00000000" w:rsidP="00000000" w:rsidRDefault="00000000" w:rsidRPr="00000000" w14:paraId="00000012">
      <w:pPr>
        <w:numPr>
          <w:ilvl w:val="1"/>
          <w:numId w:val="3"/>
        </w:numPr>
        <w:spacing w:after="0" w:line="240"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Gennemgang af doodle til indkaldelse af ekstraordinære møder </w:t>
      </w:r>
      <w:r w:rsidDel="00000000" w:rsidR="00000000" w:rsidRPr="00000000">
        <w:rPr>
          <w:rFonts w:ascii="Arial" w:cs="Arial" w:eastAsia="Arial" w:hAnsi="Arial"/>
          <w:i w:val="1"/>
          <w:sz w:val="24"/>
          <w:szCs w:val="24"/>
          <w:rtl w:val="0"/>
        </w:rPr>
        <w:t xml:space="preserve">udskydes til næste møde, Jesper forbereder</w:t>
      </w:r>
    </w:p>
    <w:p w:rsidR="00000000" w:rsidDel="00000000" w:rsidP="00000000" w:rsidRDefault="00000000" w:rsidRPr="00000000" w14:paraId="00000013">
      <w:pPr>
        <w:numPr>
          <w:ilvl w:val="1"/>
          <w:numId w:val="3"/>
        </w:numPr>
        <w:spacing w:after="0" w:line="240" w:lineRule="auto"/>
        <w:ind w:left="1440" w:hanging="360"/>
        <w:rPr>
          <w:rFonts w:ascii="Arial" w:cs="Arial" w:eastAsia="Arial" w:hAnsi="Arial"/>
          <w:i w:val="1"/>
          <w:sz w:val="24"/>
          <w:szCs w:val="24"/>
        </w:rPr>
      </w:pPr>
      <w:r w:rsidDel="00000000" w:rsidR="00000000" w:rsidRPr="00000000">
        <w:rPr>
          <w:rFonts w:ascii="Arial" w:cs="Arial" w:eastAsia="Arial" w:hAnsi="Arial"/>
          <w:sz w:val="24"/>
          <w:szCs w:val="24"/>
          <w:rtl w:val="0"/>
        </w:rPr>
        <w:t xml:space="preserve">Renovering/vedligeholdelsesplan af klubben </w:t>
      </w:r>
      <w:r w:rsidDel="00000000" w:rsidR="00000000" w:rsidRPr="00000000">
        <w:rPr>
          <w:rFonts w:ascii="Arial" w:cs="Arial" w:eastAsia="Arial" w:hAnsi="Arial"/>
          <w:i w:val="1"/>
          <w:sz w:val="24"/>
          <w:szCs w:val="24"/>
          <w:rtl w:val="0"/>
        </w:rPr>
        <w:t xml:space="preserve">udskydes til næste møde, forslag til vedligeholdelseskonto til budgetlægning </w:t>
      </w:r>
      <w:r w:rsidDel="00000000" w:rsidR="00000000" w:rsidRPr="00000000">
        <w:rPr>
          <w:rtl w:val="0"/>
        </w:rPr>
      </w:r>
    </w:p>
    <w:p w:rsidR="00000000" w:rsidDel="00000000" w:rsidP="00000000" w:rsidRDefault="00000000" w:rsidRPr="00000000" w14:paraId="00000014">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Åbent hus dag - og deltagelse i Snapstinget</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Vibeke har valgt at aflyse klubbens deltagelse i Snapstinget, da vi ikke havde ressourcer til arrangementet. </w:t>
      </w:r>
    </w:p>
    <w:p w:rsidR="00000000" w:rsidDel="00000000" w:rsidP="00000000" w:rsidRDefault="00000000" w:rsidRPr="00000000" w14:paraId="00000016">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lokalfordeling</w:t>
      </w:r>
    </w:p>
    <w:p w:rsidR="00000000" w:rsidDel="00000000" w:rsidP="00000000" w:rsidRDefault="00000000" w:rsidRPr="00000000" w14:paraId="00000017">
      <w:pPr>
        <w:spacing w:after="0" w:line="240" w:lineRule="auto"/>
        <w:ind w:left="1440" w:firstLine="0"/>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Status:</w:t>
      </w:r>
    </w:p>
    <w:p w:rsidR="00000000" w:rsidDel="00000000" w:rsidP="00000000" w:rsidRDefault="00000000" w:rsidRPr="00000000" w14:paraId="00000018">
      <w:pPr>
        <w:spacing w:after="0" w:line="240" w:lineRule="auto"/>
        <w:ind w:left="1440" w:firstLine="0"/>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Følgende datoer er lagt i klubkalenderen som “Kajakleg på GIV”:</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på søndage fra 1400-1500: </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06-10-2019, 03-11-2019, 01-12-2019, 05-01-2020, 02-02-2020, 01-03-2020 og 05-04-2020  </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på onsdage fra 2100-2200:</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02-10-2019, 06-11-2019, 04-12-2019, 08-01-2020, 05-02-2020, 04-03-2020 og 01-04-2020</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Det må overvejes, at flytte arbejdsdag fra den 3. november 2019 til den 27. oktober 2019. Dette vil betyde at arbejdsdagen lægges sammen med stander strygning.</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Arial" w:cs="Arial" w:eastAsia="Arial" w:hAnsi="Arial"/>
          <w:b w:val="1"/>
          <w:sz w:val="24"/>
          <w:szCs w:val="24"/>
        </w:rPr>
      </w:pPr>
      <w:r w:rsidDel="00000000" w:rsidR="00000000" w:rsidRPr="00000000">
        <w:rPr>
          <w:rFonts w:ascii="Arial" w:cs="Arial" w:eastAsia="Arial" w:hAnsi="Arial"/>
          <w:i w:val="1"/>
          <w:sz w:val="24"/>
          <w:szCs w:val="24"/>
          <w:rtl w:val="0"/>
        </w:rPr>
        <w:t xml:space="preserve">Vi har fået de sædvanlige svømmetider på GIV og Sønder skole. Se klubkalenderen for præcise datoer.</w:t>
      </w:r>
      <w:r w:rsidDel="00000000" w:rsidR="00000000" w:rsidRPr="00000000">
        <w:rPr>
          <w:rtl w:val="0"/>
        </w:rPr>
      </w:r>
    </w:p>
    <w:p w:rsidR="00000000" w:rsidDel="00000000" w:rsidP="00000000" w:rsidRDefault="00000000" w:rsidRPr="00000000" w14:paraId="0000001F">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Bådarbejdsdag outriggere d. 1.juni og bådarbejdsdag inriggere i 23. maj</w:t>
      </w:r>
      <w:r w:rsidDel="00000000" w:rsidR="00000000" w:rsidRPr="00000000">
        <w:rPr>
          <w:rtl w:val="0"/>
        </w:rPr>
      </w:r>
    </w:p>
    <w:p w:rsidR="00000000" w:rsidDel="00000000" w:rsidP="00000000" w:rsidRDefault="00000000" w:rsidRPr="00000000" w14:paraId="00000020">
      <w:pPr>
        <w:spacing w:after="0" w:line="240" w:lineRule="auto"/>
        <w:ind w:left="1440" w:firstLine="0"/>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Status: begge bådarbejdsdage er afholdt med stor succes med god deltagelse.</w:t>
      </w:r>
    </w:p>
    <w:p w:rsidR="00000000" w:rsidDel="00000000" w:rsidP="00000000" w:rsidRDefault="00000000" w:rsidRPr="00000000" w14:paraId="00000021">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Trygfonden og redningsveste - kajakker</w:t>
      </w:r>
    </w:p>
    <w:p w:rsidR="00000000" w:rsidDel="00000000" w:rsidP="00000000" w:rsidRDefault="00000000" w:rsidRPr="00000000" w14:paraId="00000022">
      <w:pPr>
        <w:spacing w:after="0" w:line="240" w:lineRule="auto"/>
        <w:ind w:left="144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Status: Vi har fået en bevilling fra Trygfonden. De praktiske detaljer om størrelser og levering udestår.</w:t>
      </w:r>
    </w:p>
    <w:p w:rsidR="00000000" w:rsidDel="00000000" w:rsidP="00000000" w:rsidRDefault="00000000" w:rsidRPr="00000000" w14:paraId="00000023">
      <w:pPr>
        <w:spacing w:after="0" w:line="240" w:lineRule="auto"/>
        <w:ind w:left="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Fremtidige punkter</w:t>
      </w:r>
    </w:p>
    <w:p w:rsidR="00000000" w:rsidDel="00000000" w:rsidP="00000000" w:rsidRDefault="00000000" w:rsidRPr="00000000" w14:paraId="00000025">
      <w:pPr>
        <w:numPr>
          <w:ilvl w:val="1"/>
          <w:numId w:val="3"/>
        </w:numPr>
        <w:spacing w:after="0" w:line="240"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Serviceaftale ventilation - Pris ved Jesper</w:t>
      </w:r>
    </w:p>
    <w:p w:rsidR="00000000" w:rsidDel="00000000" w:rsidP="00000000" w:rsidRDefault="00000000" w:rsidRPr="00000000" w14:paraId="00000026">
      <w:pPr>
        <w:spacing w:after="0" w:line="240" w:lineRule="auto"/>
        <w:ind w:left="720"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af Sundthus. Forsøges forhandlet ned i pris/omfang. </w:t>
      </w:r>
    </w:p>
    <w:p w:rsidR="00000000" w:rsidDel="00000000" w:rsidP="00000000" w:rsidRDefault="00000000" w:rsidRPr="00000000" w14:paraId="00000027">
      <w:pPr>
        <w:spacing w:after="0" w:line="240" w:lineRule="auto"/>
        <w:ind w:left="720"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Det bliver først til vinter træning sæsonen</w:t>
      </w:r>
    </w:p>
    <w:p w:rsidR="00000000" w:rsidDel="00000000" w:rsidP="00000000" w:rsidRDefault="00000000" w:rsidRPr="00000000" w14:paraId="00000028">
      <w:pPr>
        <w:numPr>
          <w:ilvl w:val="1"/>
          <w:numId w:val="3"/>
        </w:numPr>
        <w:spacing w:after="0" w:line="240"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Flagstang. Inga undersøger om den eksisterende holder kan tilpasses en ny stander. </w:t>
      </w:r>
    </w:p>
    <w:p w:rsidR="00000000" w:rsidDel="00000000" w:rsidP="00000000" w:rsidRDefault="00000000" w:rsidRPr="00000000" w14:paraId="00000029">
      <w:pPr>
        <w:spacing w:after="0" w:line="240" w:lineRule="auto"/>
        <w:ind w:left="144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Status: En af de eksisterende flagstænger er ved at blive renoveret.</w:t>
      </w:r>
    </w:p>
    <w:p w:rsidR="00000000" w:rsidDel="00000000" w:rsidP="00000000" w:rsidRDefault="00000000" w:rsidRPr="00000000" w14:paraId="0000002A">
      <w:pPr>
        <w:numPr>
          <w:ilvl w:val="1"/>
          <w:numId w:val="3"/>
        </w:numPr>
        <w:spacing w:after="0" w:line="240"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Vibeke undersøger vedr. fjernelse af fundament </w:t>
      </w:r>
    </w:p>
    <w:p w:rsidR="00000000" w:rsidDel="00000000" w:rsidP="00000000" w:rsidRDefault="00000000" w:rsidRPr="00000000" w14:paraId="0000002B">
      <w:pPr>
        <w:spacing w:after="0" w:line="240" w:lineRule="auto"/>
        <w:ind w:left="144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Status: </w:t>
      </w:r>
      <w:r w:rsidDel="00000000" w:rsidR="00000000" w:rsidRPr="00000000">
        <w:rPr>
          <w:rFonts w:ascii="Arial" w:cs="Arial" w:eastAsia="Arial" w:hAnsi="Arial"/>
          <w:i w:val="1"/>
          <w:sz w:val="24"/>
          <w:szCs w:val="24"/>
          <w:rtl w:val="0"/>
        </w:rPr>
        <w:t xml:space="preserve">Punkt udskudt til næste møde.</w:t>
      </w:r>
      <w:r w:rsidDel="00000000" w:rsidR="00000000" w:rsidRPr="00000000">
        <w:rPr>
          <w:rtl w:val="0"/>
        </w:rPr>
      </w:r>
    </w:p>
    <w:p w:rsidR="00000000" w:rsidDel="00000000" w:rsidP="00000000" w:rsidRDefault="00000000" w:rsidRPr="00000000" w14:paraId="0000002C">
      <w:pPr>
        <w:numPr>
          <w:ilvl w:val="1"/>
          <w:numId w:val="3"/>
        </w:numPr>
        <w:spacing w:after="0" w:line="240"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Nåleudvalg. Der undersøges om der kan fås en kajak åre ved Dansk kano og kajak forbund.</w:t>
      </w:r>
    </w:p>
    <w:p w:rsidR="00000000" w:rsidDel="00000000" w:rsidP="00000000" w:rsidRDefault="00000000" w:rsidRPr="00000000" w14:paraId="0000002D">
      <w:pPr>
        <w:spacing w:after="0" w:line="240" w:lineRule="auto"/>
        <w:ind w:left="144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Status: </w:t>
      </w:r>
      <w:r w:rsidDel="00000000" w:rsidR="00000000" w:rsidRPr="00000000">
        <w:rPr>
          <w:rFonts w:ascii="Arial" w:cs="Arial" w:eastAsia="Arial" w:hAnsi="Arial"/>
          <w:i w:val="1"/>
          <w:sz w:val="24"/>
          <w:szCs w:val="24"/>
          <w:rtl w:val="0"/>
        </w:rPr>
        <w:t xml:space="preserve">Punkt udskudt til næste møde.</w:t>
      </w:r>
      <w:r w:rsidDel="00000000" w:rsidR="00000000" w:rsidRPr="00000000">
        <w:rPr>
          <w:rtl w:val="0"/>
        </w:rPr>
      </w:r>
    </w:p>
    <w:p w:rsidR="00000000" w:rsidDel="00000000" w:rsidP="00000000" w:rsidRDefault="00000000" w:rsidRPr="00000000" w14:paraId="0000002E">
      <w:pPr>
        <w:numPr>
          <w:ilvl w:val="1"/>
          <w:numId w:val="3"/>
        </w:numPr>
        <w:spacing w:after="0" w:line="240"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Pris på udskiftning af tag- financiering. </w:t>
      </w:r>
      <w:r w:rsidDel="00000000" w:rsidR="00000000" w:rsidRPr="00000000">
        <w:rPr>
          <w:rFonts w:ascii="Arial" w:cs="Arial" w:eastAsia="Arial" w:hAnsi="Arial"/>
          <w:i w:val="1"/>
          <w:sz w:val="24"/>
          <w:szCs w:val="24"/>
          <w:rtl w:val="0"/>
        </w:rPr>
        <w:t xml:space="preserve">Der ansøges Viborg Idrætsråd om tilskud. Status ? Der er kommet besked om at der vil være en vurdering af sagen sidst på året (september/oktober)</w:t>
      </w:r>
      <w:r w:rsidDel="00000000" w:rsidR="00000000" w:rsidRPr="00000000">
        <w:rPr>
          <w:rtl w:val="0"/>
        </w:rPr>
      </w:r>
    </w:p>
    <w:p w:rsidR="00000000" w:rsidDel="00000000" w:rsidP="00000000" w:rsidRDefault="00000000" w:rsidRPr="00000000" w14:paraId="0000002F">
      <w:pPr>
        <w:numPr>
          <w:ilvl w:val="1"/>
          <w:numId w:val="3"/>
        </w:numPr>
        <w:spacing w:after="0" w:line="240"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Indkøb af både og udstyr. </w:t>
      </w:r>
    </w:p>
    <w:p w:rsidR="00000000" w:rsidDel="00000000" w:rsidP="00000000" w:rsidRDefault="00000000" w:rsidRPr="00000000" w14:paraId="00000030">
      <w:pPr>
        <w:spacing w:after="0" w:line="240" w:lineRule="auto"/>
        <w:ind w:left="1440" w:firstLine="0"/>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Øvrigt småudstyr (hjelme, vingpagaj etc.) søges der støtte til hos DGI (Jon), Jon fortsætter med at købe nye kajakker.</w:t>
      </w:r>
    </w:p>
    <w:p w:rsidR="00000000" w:rsidDel="00000000" w:rsidP="00000000" w:rsidRDefault="00000000" w:rsidRPr="00000000" w14:paraId="00000031">
      <w:pPr>
        <w:spacing w:after="0" w:line="240" w:lineRule="auto"/>
        <w:ind w:left="1440" w:firstLine="0"/>
        <w:rPr>
          <w:rFonts w:ascii="Arial" w:cs="Arial" w:eastAsia="Arial" w:hAnsi="Arial"/>
          <w:sz w:val="24"/>
          <w:szCs w:val="24"/>
          <w:u w:val="single"/>
        </w:rPr>
      </w:pPr>
      <w:r w:rsidDel="00000000" w:rsidR="00000000" w:rsidRPr="00000000">
        <w:rPr>
          <w:rFonts w:ascii="Arial" w:cs="Arial" w:eastAsia="Arial" w:hAnsi="Arial"/>
          <w:sz w:val="24"/>
          <w:szCs w:val="24"/>
          <w:u w:val="single"/>
          <w:rtl w:val="0"/>
        </w:rPr>
        <w:t xml:space="preserve">Det er aftalt, at sliddele og løbende drift-og vedligehold på både og kajakker betales ved alm. drift. Indkøb af nye udstyr såsom årer, både og kajakker betales af de respektive bådfonde.</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Følgende kajakker er solgt:</w:t>
      </w:r>
    </w:p>
    <w:p w:rsidR="00000000" w:rsidDel="00000000" w:rsidP="00000000" w:rsidRDefault="00000000" w:rsidRPr="00000000" w14:paraId="0000003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Hedehøgen (Burn) og Kejserørnen (Burn) (solgt samlet for 2.500) </w:t>
      </w:r>
    </w:p>
    <w:p w:rsidR="00000000" w:rsidDel="00000000" w:rsidP="00000000" w:rsidRDefault="00000000" w:rsidRPr="00000000" w14:paraId="0000003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Struer K2 hav (solgt for 5.000)</w:t>
      </w:r>
    </w:p>
    <w:p w:rsidR="00000000" w:rsidDel="00000000" w:rsidP="00000000" w:rsidRDefault="00000000" w:rsidRPr="00000000" w14:paraId="0000003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Mallemukken (Hav Hasle), Hasle 2 (Hav Hasle) og Gul (Hav Dagger) (solgt samlet for 5.600)</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Der er således overført 13.100 til kajakfonden.</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Det vurderes at de resterende kajakker bliver vanskelige at få solgt.</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Der er anskaffet fire havkajak pagajer til en samlet pris på 1.400</w:t>
      </w:r>
    </w:p>
    <w:p w:rsidR="00000000" w:rsidDel="00000000" w:rsidP="00000000" w:rsidRDefault="00000000" w:rsidRPr="00000000" w14:paraId="0000003A">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Rensning af sandfang skal tilføjes til opgavelisten på næste arbejdsdag.</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tabs>
          <w:tab w:val="left" w:pos="6612"/>
        </w:tabs>
        <w:rPr/>
      </w:pPr>
      <w:r w:rsidDel="00000000" w:rsidR="00000000" w:rsidRPr="00000000">
        <w:rPr>
          <w:rtl w:val="0"/>
        </w:rPr>
        <w:tab/>
        <w:t xml:space="preserve"> </w:t>
      </w:r>
    </w:p>
    <w:sectPr>
      <w:headerReference r:id="rId6" w:type="default"/>
      <w:footerReference r:id="rId7" w:type="default"/>
      <w:pgSz w:h="16838" w:w="11906"/>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tabs>
        <w:tab w:val="center" w:pos="4819"/>
        <w:tab w:val="right" w:pos="9638"/>
      </w:tabs>
      <w:spacing w:after="708" w:before="0" w:line="240" w:lineRule="auto"/>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tabs>
        <w:tab w:val="center" w:pos="4819"/>
        <w:tab w:val="right" w:pos="9638"/>
      </w:tabs>
      <w:spacing w:after="0" w:before="708" w:line="240" w:lineRule="auto"/>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36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36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36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da-DK"/>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0" w:line="240" w:lineRule="auto"/>
    </w:pPr>
    <w:rPr>
      <w:rFonts w:ascii="Arial" w:cs="Arial" w:eastAsia="Arial" w:hAnsi="Arial"/>
      <w:b w:val="1"/>
      <w:sz w:val="28"/>
      <w:szCs w:val="2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